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4DA77" w14:textId="047B8D29" w:rsidR="00DD4B4B" w:rsidRDefault="00410AE9" w:rsidP="00410AE9">
      <w:pPr>
        <w:jc w:val="center"/>
      </w:pPr>
      <w:r>
        <w:rPr>
          <w:noProof/>
        </w:rPr>
        <w:drawing>
          <wp:inline distT="0" distB="0" distL="0" distR="0" wp14:anchorId="5141B5FC" wp14:editId="5BFC98B7">
            <wp:extent cx="1283970" cy="1473835"/>
            <wp:effectExtent l="0" t="0" r="0" b="0"/>
            <wp:docPr id="657064087" name="Picture 1" descr="A card with a cast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7064087" name="Picture 1" descr="A card with a cast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970" cy="147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A000B4" w14:textId="428D1442" w:rsidR="00410AE9" w:rsidRPr="00410AE9" w:rsidRDefault="00B770C5" w:rsidP="001B0B83">
      <w:pPr>
        <w:rPr>
          <w:rFonts w:ascii="Rockwell Nova Extra Bold" w:hAnsi="Rockwell Nova Extra Bold"/>
          <w:b/>
          <w:bCs/>
          <w:sz w:val="32"/>
          <w:szCs w:val="32"/>
        </w:rPr>
      </w:pPr>
      <w:r>
        <w:rPr>
          <w:rFonts w:ascii="Rockwell Nova Extra Bold" w:hAnsi="Rockwell Nova Extra Bold"/>
          <w:b/>
          <w:bCs/>
          <w:sz w:val="32"/>
          <w:szCs w:val="32"/>
        </w:rPr>
        <w:t xml:space="preserve">THE </w:t>
      </w:r>
      <w:r w:rsidR="00410AE9" w:rsidRPr="00410AE9">
        <w:rPr>
          <w:rFonts w:ascii="Rockwell Nova Extra Bold" w:hAnsi="Rockwell Nova Extra Bold"/>
          <w:b/>
          <w:bCs/>
          <w:sz w:val="32"/>
          <w:szCs w:val="32"/>
        </w:rPr>
        <w:t>CONSTIT</w:t>
      </w:r>
      <w:r w:rsidR="008076AD">
        <w:rPr>
          <w:rFonts w:ascii="Rockwell Nova Extra Bold" w:hAnsi="Rockwell Nova Extra Bold"/>
          <w:b/>
          <w:bCs/>
          <w:sz w:val="32"/>
          <w:szCs w:val="32"/>
        </w:rPr>
        <w:t>UT</w:t>
      </w:r>
      <w:r w:rsidR="00410AE9" w:rsidRPr="00410AE9">
        <w:rPr>
          <w:rFonts w:ascii="Rockwell Nova Extra Bold" w:hAnsi="Rockwell Nova Extra Bold"/>
          <w:b/>
          <w:bCs/>
          <w:sz w:val="32"/>
          <w:szCs w:val="32"/>
        </w:rPr>
        <w:t xml:space="preserve">ION AND RULES OF </w:t>
      </w:r>
      <w:r w:rsidR="006D666C">
        <w:rPr>
          <w:rFonts w:ascii="Rockwell Nova Extra Bold" w:hAnsi="Rockwell Nova Extra Bold"/>
          <w:b/>
          <w:bCs/>
          <w:sz w:val="32"/>
          <w:szCs w:val="32"/>
        </w:rPr>
        <w:t xml:space="preserve">THE </w:t>
      </w:r>
      <w:r w:rsidR="00410AE9" w:rsidRPr="00410AE9">
        <w:rPr>
          <w:rFonts w:ascii="Rockwell Nova Extra Bold" w:hAnsi="Rockwell Nova Extra Bold"/>
          <w:b/>
          <w:bCs/>
          <w:sz w:val="32"/>
          <w:szCs w:val="32"/>
        </w:rPr>
        <w:t>ENNISCORTHY RETIREMENT ASSOCIATION</w:t>
      </w:r>
      <w:r>
        <w:rPr>
          <w:rFonts w:ascii="Rockwell Nova Extra Bold" w:hAnsi="Rockwell Nova Extra Bold"/>
          <w:b/>
          <w:bCs/>
          <w:sz w:val="32"/>
          <w:szCs w:val="32"/>
        </w:rPr>
        <w:t xml:space="preserve"> </w:t>
      </w:r>
      <w:r w:rsidR="001B0B83">
        <w:rPr>
          <w:rFonts w:ascii="Rockwell Nova Extra Bold" w:hAnsi="Rockwell Nova Extra Bold"/>
          <w:b/>
          <w:bCs/>
          <w:sz w:val="32"/>
          <w:szCs w:val="32"/>
        </w:rPr>
        <w:t xml:space="preserve">(AMENDMENTS) </w:t>
      </w:r>
      <w:r>
        <w:rPr>
          <w:rFonts w:ascii="Rockwell Nova Extra Bold" w:hAnsi="Rockwell Nova Extra Bold"/>
          <w:b/>
          <w:bCs/>
          <w:sz w:val="32"/>
          <w:szCs w:val="32"/>
        </w:rPr>
        <w:t>2025</w:t>
      </w:r>
    </w:p>
    <w:p w14:paraId="113326B7" w14:textId="17149CB7" w:rsidR="00410AE9" w:rsidRDefault="00295BFF" w:rsidP="00410AE9">
      <w:pPr>
        <w:jc w:val="both"/>
      </w:pPr>
      <w:r>
        <w:t>T</w:t>
      </w:r>
      <w:r w:rsidR="00310FE1">
        <w:t>he</w:t>
      </w:r>
      <w:r w:rsidR="00410AE9">
        <w:t xml:space="preserve"> Constitution and Rules of the Enniscorthy Retirement Association</w:t>
      </w:r>
      <w:r w:rsidR="00310FE1">
        <w:t xml:space="preserve"> which </w:t>
      </w:r>
      <w:r w:rsidR="00410AE9">
        <w:t xml:space="preserve">were ratified at the Annual General Meeting held on </w:t>
      </w:r>
      <w:r w:rsidR="00064103">
        <w:t>6th</w:t>
      </w:r>
      <w:r w:rsidR="00410AE9">
        <w:t xml:space="preserve"> </w:t>
      </w:r>
      <w:r w:rsidR="00C42F9E">
        <w:t>February</w:t>
      </w:r>
      <w:r w:rsidR="00410AE9">
        <w:t xml:space="preserve"> 2024</w:t>
      </w:r>
      <w:r w:rsidR="007538DC">
        <w:t xml:space="preserve"> are amended</w:t>
      </w:r>
      <w:r w:rsidR="002F7983">
        <w:t xml:space="preserve"> </w:t>
      </w:r>
      <w:r w:rsidR="006D1BD6">
        <w:t xml:space="preserve">and ratified at the Annual General Meeting held on </w:t>
      </w:r>
      <w:r w:rsidR="00EB3391">
        <w:t>4th</w:t>
      </w:r>
      <w:r w:rsidR="006D1BD6">
        <w:t xml:space="preserve"> February 2025</w:t>
      </w:r>
      <w:r w:rsidR="002F7983">
        <w:t>in accordance with the following</w:t>
      </w:r>
      <w:r w:rsidR="007D6F85">
        <w:t>:</w:t>
      </w:r>
    </w:p>
    <w:p w14:paraId="014517B8" w14:textId="3DADC1A5" w:rsidR="00652984" w:rsidRDefault="00C1390C" w:rsidP="00410AE9">
      <w:pPr>
        <w:jc w:val="both"/>
        <w:rPr>
          <w:b/>
          <w:bCs/>
        </w:rPr>
      </w:pPr>
      <w:r>
        <w:rPr>
          <w:b/>
          <w:bCs/>
        </w:rPr>
        <w:t>Membership and Fees</w:t>
      </w:r>
    </w:p>
    <w:p w14:paraId="07005326" w14:textId="7AC73FAB" w:rsidR="00A6240A" w:rsidRDefault="00A6240A" w:rsidP="002C077E">
      <w:pPr>
        <w:pStyle w:val="ListParagraph"/>
        <w:numPr>
          <w:ilvl w:val="0"/>
          <w:numId w:val="1"/>
        </w:numPr>
        <w:jc w:val="both"/>
      </w:pPr>
      <w:r>
        <w:t xml:space="preserve">The annual membership fee is </w:t>
      </w:r>
      <w:r w:rsidR="005D5940">
        <w:t xml:space="preserve">amended </w:t>
      </w:r>
      <w:r w:rsidR="00310209">
        <w:t xml:space="preserve">and </w:t>
      </w:r>
      <w:r>
        <w:t xml:space="preserve">set out </w:t>
      </w:r>
      <w:r w:rsidR="00197CB5">
        <w:t xml:space="preserve">in </w:t>
      </w:r>
      <w:r>
        <w:t>Schedule</w:t>
      </w:r>
      <w:r w:rsidR="003E4604">
        <w:t xml:space="preserve"> 1 which is</w:t>
      </w:r>
      <w:r>
        <w:t xml:space="preserve"> attached </w:t>
      </w:r>
      <w:r w:rsidR="003E4604">
        <w:t xml:space="preserve">to </w:t>
      </w:r>
      <w:r>
        <w:t>th</w:t>
      </w:r>
      <w:r w:rsidR="009A015E">
        <w:t>ese</w:t>
      </w:r>
      <w:r w:rsidR="004C414D">
        <w:t xml:space="preserve"> Amendment</w:t>
      </w:r>
      <w:r w:rsidR="009A015E">
        <w:t>s</w:t>
      </w:r>
      <w:r w:rsidR="004C414D">
        <w:t xml:space="preserve"> to the </w:t>
      </w:r>
      <w:r>
        <w:t>Constitution and Rules.</w:t>
      </w:r>
    </w:p>
    <w:p w14:paraId="28469692" w14:textId="77777777" w:rsidR="009900E8" w:rsidRDefault="009900E8" w:rsidP="009900E8">
      <w:pPr>
        <w:pStyle w:val="ListParagraph"/>
        <w:jc w:val="both"/>
      </w:pPr>
    </w:p>
    <w:p w14:paraId="722008BC" w14:textId="5457B02F" w:rsidR="001E158C" w:rsidRDefault="00B93247" w:rsidP="00410AE9">
      <w:pPr>
        <w:jc w:val="both"/>
        <w:rPr>
          <w:b/>
          <w:bCs/>
        </w:rPr>
      </w:pPr>
      <w:r>
        <w:rPr>
          <w:b/>
          <w:bCs/>
        </w:rPr>
        <w:t>Executive Committee</w:t>
      </w:r>
    </w:p>
    <w:p w14:paraId="0EF9D1BE" w14:textId="77777777" w:rsidR="00506209" w:rsidRDefault="007918DB" w:rsidP="009802C9">
      <w:pPr>
        <w:pStyle w:val="ListParagraph"/>
        <w:numPr>
          <w:ilvl w:val="0"/>
          <w:numId w:val="1"/>
        </w:numPr>
        <w:jc w:val="both"/>
      </w:pPr>
      <w:r>
        <w:t xml:space="preserve">Article </w:t>
      </w:r>
      <w:r w:rsidR="0075318D">
        <w:t xml:space="preserve">14 </w:t>
      </w:r>
      <w:r w:rsidR="00930F4D">
        <w:t>is</w:t>
      </w:r>
      <w:r w:rsidR="009802C9">
        <w:t xml:space="preserve"> substituted</w:t>
      </w:r>
      <w:r w:rsidR="00930F4D">
        <w:t>-</w:t>
      </w:r>
    </w:p>
    <w:p w14:paraId="3978EDDC" w14:textId="77777777" w:rsidR="00506209" w:rsidRDefault="00506209" w:rsidP="00506209">
      <w:pPr>
        <w:pStyle w:val="ListParagraph"/>
        <w:jc w:val="both"/>
      </w:pPr>
    </w:p>
    <w:p w14:paraId="54EB4D6F" w14:textId="20F03048" w:rsidR="00033982" w:rsidRDefault="007B3723" w:rsidP="00506209">
      <w:pPr>
        <w:pStyle w:val="ListParagraph"/>
        <w:jc w:val="both"/>
      </w:pPr>
      <w:r>
        <w:t>“</w:t>
      </w:r>
      <w:r w:rsidR="00503370">
        <w:t>No Officer shall hold the same office for</w:t>
      </w:r>
      <w:r w:rsidR="004107CE">
        <w:t xml:space="preserve"> more than </w:t>
      </w:r>
      <w:r w:rsidR="00ED312A">
        <w:t>3 consecutive years and no member may remain on the</w:t>
      </w:r>
      <w:r w:rsidR="00483491">
        <w:t xml:space="preserve"> Committee for more than 6 consecutive years.</w:t>
      </w:r>
      <w:r>
        <w:t>”.</w:t>
      </w:r>
    </w:p>
    <w:p w14:paraId="6497C42F" w14:textId="3953E73A" w:rsidR="007F050D" w:rsidRDefault="00717FEA" w:rsidP="00410AE9">
      <w:pPr>
        <w:jc w:val="both"/>
        <w:rPr>
          <w:b/>
          <w:bCs/>
        </w:rPr>
      </w:pPr>
      <w:r>
        <w:rPr>
          <w:b/>
          <w:bCs/>
        </w:rPr>
        <w:t>Income and Property</w:t>
      </w:r>
    </w:p>
    <w:p w14:paraId="29BB78D1" w14:textId="1D696751" w:rsidR="00F34126" w:rsidRDefault="006D7C9F" w:rsidP="00F34126">
      <w:pPr>
        <w:pStyle w:val="ListParagraph"/>
        <w:numPr>
          <w:ilvl w:val="0"/>
          <w:numId w:val="1"/>
        </w:numPr>
        <w:jc w:val="both"/>
      </w:pPr>
      <w:r>
        <w:t xml:space="preserve">Schedule 2 </w:t>
      </w:r>
      <w:r w:rsidR="00A00964">
        <w:t>(</w:t>
      </w:r>
      <w:r w:rsidR="00F57C16">
        <w:t>I</w:t>
      </w:r>
      <w:r w:rsidR="00A00964">
        <w:t>ncome and</w:t>
      </w:r>
      <w:r w:rsidR="00F57C16">
        <w:t xml:space="preserve"> Property) </w:t>
      </w:r>
      <w:r w:rsidR="00A00964">
        <w:t xml:space="preserve">to the Constitution and Rules is </w:t>
      </w:r>
      <w:r w:rsidR="00BF06D5">
        <w:t>substituted by S</w:t>
      </w:r>
      <w:r w:rsidR="00F34126">
        <w:t>c</w:t>
      </w:r>
      <w:r w:rsidR="00BF06D5">
        <w:t xml:space="preserve">hedule 2 </w:t>
      </w:r>
      <w:r w:rsidR="00EE336B">
        <w:t xml:space="preserve">which is </w:t>
      </w:r>
      <w:r w:rsidR="00B45E33">
        <w:t>attached to these Amendments to the Constitution and Rules</w:t>
      </w:r>
      <w:r w:rsidR="00506209">
        <w:t>.</w:t>
      </w:r>
      <w:r w:rsidR="00BF06D5">
        <w:t xml:space="preserve"> </w:t>
      </w:r>
    </w:p>
    <w:p w14:paraId="11671A5D" w14:textId="61D6FC48" w:rsidR="008261A3" w:rsidRDefault="008261A3" w:rsidP="00F34126">
      <w:pPr>
        <w:pStyle w:val="ListParagraph"/>
        <w:jc w:val="both"/>
      </w:pPr>
    </w:p>
    <w:p w14:paraId="6957DDA2" w14:textId="0998A6B0" w:rsidR="005B759C" w:rsidRDefault="005B759C" w:rsidP="00410AE9">
      <w:pPr>
        <w:jc w:val="both"/>
      </w:pPr>
      <w:r>
        <w:t>Si</w:t>
      </w:r>
      <w:r w:rsidR="00603439">
        <w:t>gned ……………</w:t>
      </w:r>
      <w:r w:rsidR="00603439">
        <w:tab/>
      </w:r>
      <w:r w:rsidR="00603439">
        <w:tab/>
      </w:r>
      <w:r w:rsidR="00603439">
        <w:tab/>
      </w:r>
      <w:r w:rsidR="00603439">
        <w:tab/>
      </w:r>
      <w:r w:rsidR="00603439">
        <w:tab/>
      </w:r>
      <w:r w:rsidR="00603439">
        <w:tab/>
      </w:r>
      <w:r w:rsidR="00603439">
        <w:tab/>
      </w:r>
      <w:r w:rsidR="00603439">
        <w:tab/>
        <w:t>Dated</w:t>
      </w:r>
    </w:p>
    <w:p w14:paraId="5D9F6D9D" w14:textId="193839BF" w:rsidR="00603439" w:rsidRDefault="004B4978" w:rsidP="00410AE9">
      <w:pPr>
        <w:jc w:val="both"/>
      </w:pPr>
      <w:r>
        <w:t>Chair</w:t>
      </w:r>
    </w:p>
    <w:p w14:paraId="2DCE8B08" w14:textId="77777777" w:rsidR="004B4978" w:rsidRDefault="004B4978" w:rsidP="00410AE9">
      <w:pPr>
        <w:jc w:val="both"/>
      </w:pPr>
    </w:p>
    <w:p w14:paraId="29DF3DB6" w14:textId="4F5B1056" w:rsidR="004B4978" w:rsidRDefault="004B4978" w:rsidP="00410AE9">
      <w:pPr>
        <w:jc w:val="both"/>
      </w:pPr>
      <w:r>
        <w:t>Signed……….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Dated</w:t>
      </w:r>
    </w:p>
    <w:p w14:paraId="3EF24E5C" w14:textId="36EA927E" w:rsidR="004B4978" w:rsidRDefault="004B4978" w:rsidP="00410AE9">
      <w:pPr>
        <w:jc w:val="both"/>
      </w:pPr>
      <w:r>
        <w:t>Secretary</w:t>
      </w:r>
    </w:p>
    <w:p w14:paraId="1E87A136" w14:textId="651B7A43" w:rsidR="008136C6" w:rsidRDefault="008136C6" w:rsidP="00410AE9">
      <w:pPr>
        <w:jc w:val="both"/>
      </w:pPr>
      <w:r>
        <w:t>Signed…….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Dated</w:t>
      </w:r>
    </w:p>
    <w:p w14:paraId="0EA41D8D" w14:textId="41609875" w:rsidR="008136C6" w:rsidRDefault="008136C6" w:rsidP="00410AE9">
      <w:pPr>
        <w:jc w:val="both"/>
      </w:pPr>
      <w:r>
        <w:t>Treasurer</w:t>
      </w:r>
    </w:p>
    <w:p w14:paraId="51789583" w14:textId="77777777" w:rsidR="00FB36D2" w:rsidRDefault="00FB36D2" w:rsidP="00410AE9">
      <w:pPr>
        <w:jc w:val="both"/>
      </w:pPr>
    </w:p>
    <w:p w14:paraId="74CA871F" w14:textId="36DEA774" w:rsidR="00D37B77" w:rsidRDefault="00D45068" w:rsidP="00CE4DF9">
      <w:pPr>
        <w:jc w:val="center"/>
        <w:rPr>
          <w:b/>
          <w:bCs/>
        </w:rPr>
      </w:pPr>
      <w:r>
        <w:rPr>
          <w:b/>
          <w:bCs/>
        </w:rPr>
        <w:t>SC</w:t>
      </w:r>
      <w:r w:rsidR="00CE4DF9">
        <w:rPr>
          <w:b/>
          <w:bCs/>
        </w:rPr>
        <w:t>HEDULE</w:t>
      </w:r>
      <w:r w:rsidR="00B51292">
        <w:rPr>
          <w:b/>
          <w:bCs/>
        </w:rPr>
        <w:t xml:space="preserve"> 1</w:t>
      </w:r>
      <w:r w:rsidR="00D37B77">
        <w:rPr>
          <w:b/>
          <w:bCs/>
        </w:rPr>
        <w:t xml:space="preserve"> </w:t>
      </w:r>
    </w:p>
    <w:p w14:paraId="1D101917" w14:textId="5CCE6376" w:rsidR="00FB36D2" w:rsidRDefault="00D37B77" w:rsidP="00CE4DF9">
      <w:pPr>
        <w:jc w:val="center"/>
        <w:rPr>
          <w:b/>
          <w:bCs/>
        </w:rPr>
      </w:pPr>
      <w:r>
        <w:rPr>
          <w:b/>
          <w:bCs/>
        </w:rPr>
        <w:t>FEES</w:t>
      </w:r>
    </w:p>
    <w:p w14:paraId="71ECA42F" w14:textId="77777777" w:rsidR="007A29C7" w:rsidRDefault="007A29C7" w:rsidP="002C077E">
      <w:pPr>
        <w:jc w:val="both"/>
        <w:rPr>
          <w:b/>
          <w:bCs/>
        </w:rPr>
      </w:pPr>
    </w:p>
    <w:p w14:paraId="1D76383F" w14:textId="79A9C69A" w:rsidR="00A9248B" w:rsidRDefault="00A9248B" w:rsidP="002C077E">
      <w:pPr>
        <w:jc w:val="both"/>
      </w:pPr>
      <w:r>
        <w:t xml:space="preserve">The annual membership fee is </w:t>
      </w:r>
      <w:r>
        <w:rPr>
          <w:rFonts w:cstheme="minorHAnsi"/>
        </w:rPr>
        <w:t>€</w:t>
      </w:r>
      <w:r w:rsidR="00F57488">
        <w:rPr>
          <w:rFonts w:cstheme="minorHAnsi"/>
        </w:rPr>
        <w:t>1</w:t>
      </w:r>
      <w:r w:rsidR="00F34126">
        <w:rPr>
          <w:rFonts w:cstheme="minorHAnsi"/>
        </w:rPr>
        <w:t>5</w:t>
      </w:r>
      <w:r>
        <w:t>.</w:t>
      </w:r>
    </w:p>
    <w:p w14:paraId="71A57E19" w14:textId="77777777" w:rsidR="00C53122" w:rsidRDefault="00C53122" w:rsidP="002C077E">
      <w:pPr>
        <w:jc w:val="both"/>
        <w:rPr>
          <w:b/>
          <w:bCs/>
        </w:rPr>
      </w:pPr>
    </w:p>
    <w:p w14:paraId="7F61663C" w14:textId="61A88F51" w:rsidR="00D37B77" w:rsidRPr="00F57488" w:rsidRDefault="00D37B77" w:rsidP="002C077E">
      <w:pPr>
        <w:jc w:val="both"/>
        <w:rPr>
          <w:b/>
          <w:bCs/>
        </w:rPr>
      </w:pPr>
      <w:r w:rsidRPr="00D37B77">
        <w:t xml:space="preserve">The fee for entry </w:t>
      </w:r>
      <w:r w:rsidR="009C63B6">
        <w:t xml:space="preserve">to the monthly meeting is </w:t>
      </w:r>
      <w:r w:rsidR="009C63B6">
        <w:rPr>
          <w:rFonts w:cstheme="minorHAnsi"/>
        </w:rPr>
        <w:t>€</w:t>
      </w:r>
      <w:r w:rsidR="00F34126">
        <w:rPr>
          <w:rFonts w:cstheme="minorHAnsi"/>
        </w:rPr>
        <w:t>3</w:t>
      </w:r>
      <w:r w:rsidR="009C63B6">
        <w:t>.</w:t>
      </w:r>
    </w:p>
    <w:p w14:paraId="169D8383" w14:textId="77777777" w:rsidR="003B27CC" w:rsidRDefault="003B27CC" w:rsidP="002C077E">
      <w:pPr>
        <w:jc w:val="both"/>
      </w:pPr>
    </w:p>
    <w:p w14:paraId="0BB22FA2" w14:textId="77777777" w:rsidR="003B27CC" w:rsidRDefault="003B27CC" w:rsidP="002C077E">
      <w:pPr>
        <w:jc w:val="both"/>
      </w:pPr>
    </w:p>
    <w:p w14:paraId="4420DFF3" w14:textId="3C3C55BA" w:rsidR="003B27CC" w:rsidRDefault="003B27CC">
      <w:r>
        <w:br w:type="page"/>
      </w:r>
    </w:p>
    <w:p w14:paraId="71B1A259" w14:textId="6934F955" w:rsidR="003B27CC" w:rsidRDefault="003B27CC" w:rsidP="003B27CC">
      <w:pPr>
        <w:jc w:val="center"/>
        <w:rPr>
          <w:b/>
          <w:bCs/>
        </w:rPr>
      </w:pPr>
      <w:r>
        <w:rPr>
          <w:b/>
          <w:bCs/>
        </w:rPr>
        <w:lastRenderedPageBreak/>
        <w:t>SCHEDULE 2</w:t>
      </w:r>
    </w:p>
    <w:p w14:paraId="41EA0C8D" w14:textId="42EC8DCA" w:rsidR="003B27CC" w:rsidRDefault="003B27CC" w:rsidP="003B27CC">
      <w:pPr>
        <w:jc w:val="center"/>
        <w:rPr>
          <w:b/>
          <w:bCs/>
        </w:rPr>
      </w:pPr>
      <w:r>
        <w:rPr>
          <w:b/>
          <w:bCs/>
        </w:rPr>
        <w:t>PROPERTY INVENTORY</w:t>
      </w:r>
    </w:p>
    <w:p w14:paraId="1F561B4F" w14:textId="0A07AADB" w:rsidR="003B27CC" w:rsidRDefault="003B27CC" w:rsidP="003B27CC">
      <w:pPr>
        <w:jc w:val="both"/>
      </w:pPr>
    </w:p>
    <w:p w14:paraId="78639EC7" w14:textId="1011BE7E" w:rsidR="00253D2A" w:rsidRDefault="006B1CAD" w:rsidP="003B27CC">
      <w:pPr>
        <w:jc w:val="both"/>
      </w:pPr>
      <w:r>
        <w:t xml:space="preserve">3 </w:t>
      </w:r>
      <w:r w:rsidR="00253D2A">
        <w:t>Indoor Bowls Mat</w:t>
      </w:r>
      <w:r w:rsidR="003A33A0">
        <w:t>s</w:t>
      </w:r>
    </w:p>
    <w:p w14:paraId="00756ACB" w14:textId="46AB0F6A" w:rsidR="006B1CAD" w:rsidRDefault="006B1CAD" w:rsidP="003B27CC">
      <w:pPr>
        <w:jc w:val="both"/>
      </w:pPr>
      <w:r>
        <w:t>2 sets of small bowls</w:t>
      </w:r>
    </w:p>
    <w:p w14:paraId="30EDF9CC" w14:textId="7665F832" w:rsidR="006B1CAD" w:rsidRDefault="006B1CAD" w:rsidP="003B27CC">
      <w:pPr>
        <w:jc w:val="both"/>
      </w:pPr>
      <w:r>
        <w:t xml:space="preserve">2 sets of large bowls </w:t>
      </w:r>
    </w:p>
    <w:p w14:paraId="52755D62" w14:textId="43399545" w:rsidR="00253D2A" w:rsidRDefault="00253D2A" w:rsidP="003B27CC">
      <w:pPr>
        <w:jc w:val="both"/>
      </w:pPr>
      <w:r>
        <w:t>Portable ampli</w:t>
      </w:r>
      <w:r w:rsidR="005E060A">
        <w:t>fi</w:t>
      </w:r>
      <w:r>
        <w:t>er</w:t>
      </w:r>
      <w:r w:rsidR="00F80942">
        <w:t>, speaker, headset</w:t>
      </w:r>
      <w:r>
        <w:t xml:space="preserve"> and microphone </w:t>
      </w:r>
      <w:r w:rsidR="00EC5B3F">
        <w:t>– Dual UHF Wireless System NU1</w:t>
      </w:r>
      <w:r w:rsidR="00E53756">
        <w:t xml:space="preserve"> version 1.0 – 171.981UK, 171</w:t>
      </w:r>
      <w:r w:rsidR="00E05220">
        <w:t>.</w:t>
      </w:r>
      <w:r w:rsidR="00E53756">
        <w:t>982UK, 171</w:t>
      </w:r>
      <w:r w:rsidR="00E05220">
        <w:t>.</w:t>
      </w:r>
      <w:r w:rsidR="00E53756">
        <w:t>983UK, 171</w:t>
      </w:r>
      <w:r w:rsidR="00E05220">
        <w:t>.984UK.</w:t>
      </w:r>
    </w:p>
    <w:p w14:paraId="2B4ED7E9" w14:textId="69D8F28E" w:rsidR="006B1CAD" w:rsidRPr="00736EE1" w:rsidRDefault="00736EE1" w:rsidP="00C25AD8">
      <w:r w:rsidRPr="00736EE1">
        <w:t>L</w:t>
      </w:r>
      <w:r w:rsidR="00AE2D15" w:rsidRPr="00736EE1">
        <w:t>aptop</w:t>
      </w:r>
      <w:r>
        <w:t xml:space="preserve"> used </w:t>
      </w:r>
      <w:r w:rsidR="00860FD4" w:rsidRPr="00736EE1">
        <w:t xml:space="preserve">for purposes of </w:t>
      </w:r>
      <w:r>
        <w:t>P</w:t>
      </w:r>
      <w:r w:rsidR="00860FD4" w:rsidRPr="00736EE1">
        <w:t>ortal</w:t>
      </w:r>
      <w:r>
        <w:t xml:space="preserve"> Services</w:t>
      </w:r>
      <w:r w:rsidR="009C53CF">
        <w:t xml:space="preserve"> – </w:t>
      </w:r>
      <w:r w:rsidR="00190591">
        <w:t>Sonic Master</w:t>
      </w:r>
      <w:r w:rsidR="003F49FB">
        <w:t>:</w:t>
      </w:r>
      <w:r w:rsidR="00A860A0">
        <w:t xml:space="preserve"> </w:t>
      </w:r>
      <w:r w:rsidR="009C53CF">
        <w:t xml:space="preserve">Serial </w:t>
      </w:r>
      <w:r w:rsidR="00475F93">
        <w:t>number:37NOGRO4B</w:t>
      </w:r>
      <w:r w:rsidR="00190591">
        <w:t>59929</w:t>
      </w:r>
      <w:proofErr w:type="gramStart"/>
      <w:r w:rsidR="00190591">
        <w:t>C</w:t>
      </w:r>
      <w:r w:rsidR="003F49FB">
        <w:t xml:space="preserve"> </w:t>
      </w:r>
      <w:r w:rsidR="00190591">
        <w:t xml:space="preserve"> X</w:t>
      </w:r>
      <w:proofErr w:type="gramEnd"/>
      <w:r w:rsidR="00190591">
        <w:t xml:space="preserve">54ONA-GQ232T </w:t>
      </w:r>
      <w:r>
        <w:t>.</w:t>
      </w:r>
    </w:p>
    <w:p w14:paraId="2B1FA6C8" w14:textId="77777777" w:rsidR="006752E4" w:rsidRDefault="00094232" w:rsidP="003B27CC">
      <w:pPr>
        <w:jc w:val="both"/>
      </w:pPr>
      <w:r>
        <w:t xml:space="preserve">3 </w:t>
      </w:r>
      <w:proofErr w:type="spellStart"/>
      <w:r>
        <w:t>Sumup</w:t>
      </w:r>
      <w:proofErr w:type="spellEnd"/>
      <w:r>
        <w:t xml:space="preserve"> – </w:t>
      </w:r>
      <w:proofErr w:type="spellStart"/>
      <w:r>
        <w:t>Sol</w:t>
      </w:r>
      <w:r w:rsidR="00013357">
        <w:t>o</w:t>
      </w:r>
      <w:r>
        <w:t>+Printer</w:t>
      </w:r>
      <w:r w:rsidR="00BE3F8C">
        <w:t>s</w:t>
      </w:r>
      <w:proofErr w:type="spellEnd"/>
      <w:r w:rsidR="00C9242C">
        <w:t xml:space="preserve"> </w:t>
      </w:r>
      <w:r w:rsidR="00EA3A48">
        <w:t xml:space="preserve">– </w:t>
      </w:r>
    </w:p>
    <w:p w14:paraId="204703CD" w14:textId="236A8710" w:rsidR="00CC3C36" w:rsidRPr="00CC3C36" w:rsidRDefault="00E5491B" w:rsidP="00E8123F">
      <w:pPr>
        <w:pStyle w:val="ListParagraph"/>
        <w:numPr>
          <w:ilvl w:val="0"/>
          <w:numId w:val="8"/>
        </w:numPr>
        <w:rPr>
          <w:lang w:val="en-IE"/>
        </w:rPr>
      </w:pPr>
      <w:r>
        <w:t xml:space="preserve">Solo </w:t>
      </w:r>
      <w:r w:rsidR="00013357">
        <w:t>S/N</w:t>
      </w:r>
      <w:r w:rsidR="00D552FA">
        <w:t>:23902200100424</w:t>
      </w:r>
      <w:r w:rsidR="00EA3A48">
        <w:t>477</w:t>
      </w:r>
      <w:r w:rsidR="00850D2E">
        <w:t>,</w:t>
      </w:r>
      <w:r w:rsidR="000D2E89">
        <w:t xml:space="preserve"> Solo Printer</w:t>
      </w:r>
      <w:r w:rsidR="00E8123F">
        <w:t xml:space="preserve"> </w:t>
      </w:r>
      <w:r w:rsidR="00850D2E">
        <w:t>S/N:23</w:t>
      </w:r>
      <w:r w:rsidR="004962F4">
        <w:t xml:space="preserve">901500100015703, </w:t>
      </w:r>
      <w:r w:rsidR="006E3314">
        <w:t>SKU:802.6041.</w:t>
      </w:r>
      <w:proofErr w:type="gramStart"/>
      <w:r w:rsidR="006E3314">
        <w:t>02</w:t>
      </w:r>
      <w:r w:rsidR="00CC3C36">
        <w:t>;</w:t>
      </w:r>
      <w:proofErr w:type="gramEnd"/>
    </w:p>
    <w:p w14:paraId="082ED652" w14:textId="10A3389A" w:rsidR="00FC4B38" w:rsidRPr="00FC4B38" w:rsidRDefault="002F5756" w:rsidP="00F905DA">
      <w:pPr>
        <w:pStyle w:val="ListParagraph"/>
        <w:numPr>
          <w:ilvl w:val="0"/>
          <w:numId w:val="8"/>
        </w:numPr>
        <w:rPr>
          <w:lang w:val="en-IE"/>
        </w:rPr>
      </w:pPr>
      <w:r>
        <w:t xml:space="preserve">Solo </w:t>
      </w:r>
      <w:r w:rsidR="001767B6">
        <w:t>S/N:</w:t>
      </w:r>
      <w:r>
        <w:t>239022</w:t>
      </w:r>
      <w:r w:rsidR="001019A4">
        <w:t>00100424408</w:t>
      </w:r>
      <w:r w:rsidR="00E836CE">
        <w:t>,</w:t>
      </w:r>
      <w:r w:rsidR="004B70C4">
        <w:t xml:space="preserve"> Solo Printer S/N </w:t>
      </w:r>
      <w:r w:rsidR="00B04330">
        <w:t>2390150010</w:t>
      </w:r>
      <w:r w:rsidR="00905177">
        <w:t>0016458, SKU:</w:t>
      </w:r>
      <w:r w:rsidR="00FC4B38">
        <w:t>802.6041.02;</w:t>
      </w:r>
      <w:r w:rsidR="00E836CE">
        <w:t xml:space="preserve"> and</w:t>
      </w:r>
    </w:p>
    <w:p w14:paraId="7D8C165C" w14:textId="6A879C16" w:rsidR="00253D2A" w:rsidRPr="006752E4" w:rsidRDefault="00F905DA" w:rsidP="00F378A1">
      <w:pPr>
        <w:pStyle w:val="ListParagraph"/>
        <w:numPr>
          <w:ilvl w:val="0"/>
          <w:numId w:val="8"/>
        </w:numPr>
        <w:rPr>
          <w:lang w:val="en-IE"/>
        </w:rPr>
      </w:pPr>
      <w:r>
        <w:t>Solo S/N:</w:t>
      </w:r>
      <w:r w:rsidR="00862C64">
        <w:t>23902200100424064</w:t>
      </w:r>
      <w:r w:rsidR="00E836CE">
        <w:t>, Solo Printer S/N</w:t>
      </w:r>
      <w:r w:rsidR="000270DD">
        <w:t>:</w:t>
      </w:r>
      <w:r w:rsidR="00F22440">
        <w:t>23901500100016</w:t>
      </w:r>
      <w:r w:rsidR="004C280C">
        <w:t>106, SKU:802.</w:t>
      </w:r>
      <w:r w:rsidR="00F378A1">
        <w:t>6041.02.</w:t>
      </w:r>
      <w:r w:rsidR="00E836CE">
        <w:t xml:space="preserve"> </w:t>
      </w:r>
      <w:r w:rsidR="001B1C00">
        <w:t xml:space="preserve">  </w:t>
      </w:r>
    </w:p>
    <w:sectPr w:rsidR="00253D2A" w:rsidRPr="006752E4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7943D" w14:textId="77777777" w:rsidR="00E027FE" w:rsidRDefault="00E027FE" w:rsidP="00FF593B">
      <w:pPr>
        <w:spacing w:after="0" w:line="240" w:lineRule="auto"/>
      </w:pPr>
      <w:r>
        <w:separator/>
      </w:r>
    </w:p>
  </w:endnote>
  <w:endnote w:type="continuationSeparator" w:id="0">
    <w:p w14:paraId="41DCE1F9" w14:textId="77777777" w:rsidR="00E027FE" w:rsidRDefault="00E027FE" w:rsidP="00FF5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 Nova Extra Bold">
    <w:panose1 w:val="02060903020205020403"/>
    <w:charset w:val="00"/>
    <w:family w:val="roman"/>
    <w:pitch w:val="variable"/>
    <w:sig w:usb0="A000028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78204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741659E" w14:textId="5465FAD6" w:rsidR="00FF593B" w:rsidRDefault="00FF593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C6AE82" w14:textId="77777777" w:rsidR="00FF593B" w:rsidRDefault="00FF59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666E1" w14:textId="77777777" w:rsidR="00E027FE" w:rsidRDefault="00E027FE" w:rsidP="00FF593B">
      <w:pPr>
        <w:spacing w:after="0" w:line="240" w:lineRule="auto"/>
      </w:pPr>
      <w:r>
        <w:separator/>
      </w:r>
    </w:p>
  </w:footnote>
  <w:footnote w:type="continuationSeparator" w:id="0">
    <w:p w14:paraId="6E876D51" w14:textId="77777777" w:rsidR="00E027FE" w:rsidRDefault="00E027FE" w:rsidP="00FF5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A33DF"/>
    <w:multiLevelType w:val="hybridMultilevel"/>
    <w:tmpl w:val="1FFEDD9A"/>
    <w:lvl w:ilvl="0" w:tplc="D7D4666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A56100"/>
    <w:multiLevelType w:val="hybridMultilevel"/>
    <w:tmpl w:val="30BC14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A7914"/>
    <w:multiLevelType w:val="hybridMultilevel"/>
    <w:tmpl w:val="8C24BC18"/>
    <w:lvl w:ilvl="0" w:tplc="AB1AA45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A168ED"/>
    <w:multiLevelType w:val="hybridMultilevel"/>
    <w:tmpl w:val="64AA4DB6"/>
    <w:lvl w:ilvl="0" w:tplc="9DE4A3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DD0B0E"/>
    <w:multiLevelType w:val="hybridMultilevel"/>
    <w:tmpl w:val="C568BE72"/>
    <w:lvl w:ilvl="0" w:tplc="D2BADC2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6A1D01"/>
    <w:multiLevelType w:val="hybridMultilevel"/>
    <w:tmpl w:val="66A652EA"/>
    <w:lvl w:ilvl="0" w:tplc="8FCABD3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BC53C0"/>
    <w:multiLevelType w:val="hybridMultilevel"/>
    <w:tmpl w:val="B1409380"/>
    <w:lvl w:ilvl="0" w:tplc="01929A7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DF4F89"/>
    <w:multiLevelType w:val="hybridMultilevel"/>
    <w:tmpl w:val="5F165E8A"/>
    <w:lvl w:ilvl="0" w:tplc="A612ADB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016654">
    <w:abstractNumId w:val="1"/>
  </w:num>
  <w:num w:numId="2" w16cid:durableId="1218470217">
    <w:abstractNumId w:val="0"/>
  </w:num>
  <w:num w:numId="3" w16cid:durableId="150175307">
    <w:abstractNumId w:val="2"/>
  </w:num>
  <w:num w:numId="4" w16cid:durableId="1225602461">
    <w:abstractNumId w:val="6"/>
  </w:num>
  <w:num w:numId="5" w16cid:durableId="1253663862">
    <w:abstractNumId w:val="5"/>
  </w:num>
  <w:num w:numId="6" w16cid:durableId="108134778">
    <w:abstractNumId w:val="7"/>
  </w:num>
  <w:num w:numId="7" w16cid:durableId="1975791384">
    <w:abstractNumId w:val="4"/>
  </w:num>
  <w:num w:numId="8" w16cid:durableId="15432016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E9"/>
    <w:rsid w:val="000047D6"/>
    <w:rsid w:val="000054FF"/>
    <w:rsid w:val="00010F00"/>
    <w:rsid w:val="00013357"/>
    <w:rsid w:val="000270DD"/>
    <w:rsid w:val="00027F57"/>
    <w:rsid w:val="00033982"/>
    <w:rsid w:val="00035E02"/>
    <w:rsid w:val="00037332"/>
    <w:rsid w:val="00040DA2"/>
    <w:rsid w:val="00064103"/>
    <w:rsid w:val="0006522B"/>
    <w:rsid w:val="00075785"/>
    <w:rsid w:val="00080F57"/>
    <w:rsid w:val="00085723"/>
    <w:rsid w:val="00094232"/>
    <w:rsid w:val="000A3ED0"/>
    <w:rsid w:val="000A4253"/>
    <w:rsid w:val="000B1A17"/>
    <w:rsid w:val="000D2E89"/>
    <w:rsid w:val="000D3C8A"/>
    <w:rsid w:val="000E00FE"/>
    <w:rsid w:val="001019A4"/>
    <w:rsid w:val="00104B87"/>
    <w:rsid w:val="00106A77"/>
    <w:rsid w:val="001128F1"/>
    <w:rsid w:val="0011365D"/>
    <w:rsid w:val="00120AEA"/>
    <w:rsid w:val="00122D2F"/>
    <w:rsid w:val="001249D0"/>
    <w:rsid w:val="00131100"/>
    <w:rsid w:val="0014199C"/>
    <w:rsid w:val="001547FD"/>
    <w:rsid w:val="00172BD8"/>
    <w:rsid w:val="00175336"/>
    <w:rsid w:val="001767B6"/>
    <w:rsid w:val="001841D9"/>
    <w:rsid w:val="00186E71"/>
    <w:rsid w:val="00190591"/>
    <w:rsid w:val="00191F0C"/>
    <w:rsid w:val="00195012"/>
    <w:rsid w:val="00197CB5"/>
    <w:rsid w:val="001A0AD4"/>
    <w:rsid w:val="001B0B83"/>
    <w:rsid w:val="001B1C00"/>
    <w:rsid w:val="001C287A"/>
    <w:rsid w:val="001C325C"/>
    <w:rsid w:val="001C7555"/>
    <w:rsid w:val="001D3130"/>
    <w:rsid w:val="001E158C"/>
    <w:rsid w:val="001E34A1"/>
    <w:rsid w:val="001E3684"/>
    <w:rsid w:val="00204DEE"/>
    <w:rsid w:val="00222B11"/>
    <w:rsid w:val="00225D19"/>
    <w:rsid w:val="00227F45"/>
    <w:rsid w:val="00234086"/>
    <w:rsid w:val="002411EE"/>
    <w:rsid w:val="00241897"/>
    <w:rsid w:val="00253BA9"/>
    <w:rsid w:val="00253D2A"/>
    <w:rsid w:val="00262237"/>
    <w:rsid w:val="0026586A"/>
    <w:rsid w:val="00271E8D"/>
    <w:rsid w:val="00273985"/>
    <w:rsid w:val="00280E41"/>
    <w:rsid w:val="00292EF5"/>
    <w:rsid w:val="00295BFF"/>
    <w:rsid w:val="002A6923"/>
    <w:rsid w:val="002C077E"/>
    <w:rsid w:val="002C1B26"/>
    <w:rsid w:val="002D40D4"/>
    <w:rsid w:val="002E6EAC"/>
    <w:rsid w:val="002F5756"/>
    <w:rsid w:val="002F7983"/>
    <w:rsid w:val="00303E0F"/>
    <w:rsid w:val="00305ADF"/>
    <w:rsid w:val="0030654D"/>
    <w:rsid w:val="00310209"/>
    <w:rsid w:val="00310FE1"/>
    <w:rsid w:val="003114BA"/>
    <w:rsid w:val="0031215C"/>
    <w:rsid w:val="00320F2B"/>
    <w:rsid w:val="003319CB"/>
    <w:rsid w:val="0033428D"/>
    <w:rsid w:val="00335A24"/>
    <w:rsid w:val="0034385A"/>
    <w:rsid w:val="003528D7"/>
    <w:rsid w:val="0035695B"/>
    <w:rsid w:val="00357882"/>
    <w:rsid w:val="00357BCC"/>
    <w:rsid w:val="003606E2"/>
    <w:rsid w:val="0036706F"/>
    <w:rsid w:val="003735C1"/>
    <w:rsid w:val="00374B3B"/>
    <w:rsid w:val="00377592"/>
    <w:rsid w:val="0037759E"/>
    <w:rsid w:val="00381DED"/>
    <w:rsid w:val="0038234D"/>
    <w:rsid w:val="00384BA2"/>
    <w:rsid w:val="003904CD"/>
    <w:rsid w:val="00391E7C"/>
    <w:rsid w:val="003944C1"/>
    <w:rsid w:val="003A33A0"/>
    <w:rsid w:val="003A5BAC"/>
    <w:rsid w:val="003B27CC"/>
    <w:rsid w:val="003B4B99"/>
    <w:rsid w:val="003D5037"/>
    <w:rsid w:val="003D5FEE"/>
    <w:rsid w:val="003D75D3"/>
    <w:rsid w:val="003E4604"/>
    <w:rsid w:val="003E73D1"/>
    <w:rsid w:val="003F07C4"/>
    <w:rsid w:val="003F49FB"/>
    <w:rsid w:val="00404FB6"/>
    <w:rsid w:val="00405650"/>
    <w:rsid w:val="00410074"/>
    <w:rsid w:val="004107CE"/>
    <w:rsid w:val="00410AE9"/>
    <w:rsid w:val="00411711"/>
    <w:rsid w:val="00422CB2"/>
    <w:rsid w:val="004236BB"/>
    <w:rsid w:val="00425A10"/>
    <w:rsid w:val="0043030D"/>
    <w:rsid w:val="00445884"/>
    <w:rsid w:val="00450189"/>
    <w:rsid w:val="004521E9"/>
    <w:rsid w:val="00452369"/>
    <w:rsid w:val="00453B24"/>
    <w:rsid w:val="004549EA"/>
    <w:rsid w:val="00464D41"/>
    <w:rsid w:val="0047275C"/>
    <w:rsid w:val="00475F33"/>
    <w:rsid w:val="00475F93"/>
    <w:rsid w:val="004769A3"/>
    <w:rsid w:val="00476EA1"/>
    <w:rsid w:val="00483491"/>
    <w:rsid w:val="00484FD6"/>
    <w:rsid w:val="00490FE0"/>
    <w:rsid w:val="004962F4"/>
    <w:rsid w:val="00496A8E"/>
    <w:rsid w:val="004B4978"/>
    <w:rsid w:val="004B70C4"/>
    <w:rsid w:val="004C0567"/>
    <w:rsid w:val="004C280C"/>
    <w:rsid w:val="004C414D"/>
    <w:rsid w:val="004C614B"/>
    <w:rsid w:val="004D1712"/>
    <w:rsid w:val="004D364D"/>
    <w:rsid w:val="004D6284"/>
    <w:rsid w:val="004F0AB2"/>
    <w:rsid w:val="004F5FE5"/>
    <w:rsid w:val="004F640E"/>
    <w:rsid w:val="00503370"/>
    <w:rsid w:val="00506209"/>
    <w:rsid w:val="00506D2D"/>
    <w:rsid w:val="00511FD6"/>
    <w:rsid w:val="00513929"/>
    <w:rsid w:val="005152E1"/>
    <w:rsid w:val="005156C8"/>
    <w:rsid w:val="005236F3"/>
    <w:rsid w:val="00525C75"/>
    <w:rsid w:val="005264E4"/>
    <w:rsid w:val="0054185E"/>
    <w:rsid w:val="0054614C"/>
    <w:rsid w:val="00550C7A"/>
    <w:rsid w:val="00550F16"/>
    <w:rsid w:val="005605F2"/>
    <w:rsid w:val="005641AC"/>
    <w:rsid w:val="00565112"/>
    <w:rsid w:val="00573CAA"/>
    <w:rsid w:val="005800B0"/>
    <w:rsid w:val="005A4CAD"/>
    <w:rsid w:val="005A787B"/>
    <w:rsid w:val="005B0D63"/>
    <w:rsid w:val="005B759C"/>
    <w:rsid w:val="005C7BD3"/>
    <w:rsid w:val="005D12B2"/>
    <w:rsid w:val="005D3532"/>
    <w:rsid w:val="005D41D3"/>
    <w:rsid w:val="005D5940"/>
    <w:rsid w:val="005D7DDE"/>
    <w:rsid w:val="005E0422"/>
    <w:rsid w:val="005E060A"/>
    <w:rsid w:val="005E3842"/>
    <w:rsid w:val="006024A4"/>
    <w:rsid w:val="00603439"/>
    <w:rsid w:val="00615DF2"/>
    <w:rsid w:val="00626465"/>
    <w:rsid w:val="006334CE"/>
    <w:rsid w:val="0063513E"/>
    <w:rsid w:val="006421EA"/>
    <w:rsid w:val="00645EB9"/>
    <w:rsid w:val="00652984"/>
    <w:rsid w:val="006752E4"/>
    <w:rsid w:val="00675C0A"/>
    <w:rsid w:val="00691B36"/>
    <w:rsid w:val="0069322A"/>
    <w:rsid w:val="00694B40"/>
    <w:rsid w:val="0069544E"/>
    <w:rsid w:val="00696A58"/>
    <w:rsid w:val="006A34CD"/>
    <w:rsid w:val="006A7273"/>
    <w:rsid w:val="006B1CAD"/>
    <w:rsid w:val="006C39E6"/>
    <w:rsid w:val="006D1BD6"/>
    <w:rsid w:val="006D5A2F"/>
    <w:rsid w:val="006D666C"/>
    <w:rsid w:val="006D6783"/>
    <w:rsid w:val="006D6A84"/>
    <w:rsid w:val="006D7C9F"/>
    <w:rsid w:val="006E2F31"/>
    <w:rsid w:val="006E3314"/>
    <w:rsid w:val="006E4EBB"/>
    <w:rsid w:val="006F22A3"/>
    <w:rsid w:val="006F66A9"/>
    <w:rsid w:val="00700E9C"/>
    <w:rsid w:val="00702C23"/>
    <w:rsid w:val="00705B32"/>
    <w:rsid w:val="007067D6"/>
    <w:rsid w:val="00713A37"/>
    <w:rsid w:val="00717A0E"/>
    <w:rsid w:val="00717FEA"/>
    <w:rsid w:val="00720A8C"/>
    <w:rsid w:val="00724219"/>
    <w:rsid w:val="00736DD9"/>
    <w:rsid w:val="00736EE1"/>
    <w:rsid w:val="00743D9F"/>
    <w:rsid w:val="0075318D"/>
    <w:rsid w:val="007538DC"/>
    <w:rsid w:val="007605D6"/>
    <w:rsid w:val="00761442"/>
    <w:rsid w:val="007625F0"/>
    <w:rsid w:val="0076284E"/>
    <w:rsid w:val="007727CB"/>
    <w:rsid w:val="00776C55"/>
    <w:rsid w:val="00776DA9"/>
    <w:rsid w:val="007814C2"/>
    <w:rsid w:val="007831F1"/>
    <w:rsid w:val="00791850"/>
    <w:rsid w:val="007918DB"/>
    <w:rsid w:val="00792D80"/>
    <w:rsid w:val="00793F96"/>
    <w:rsid w:val="007A29C7"/>
    <w:rsid w:val="007B3723"/>
    <w:rsid w:val="007D413C"/>
    <w:rsid w:val="007D5197"/>
    <w:rsid w:val="007D6F85"/>
    <w:rsid w:val="007E4E66"/>
    <w:rsid w:val="007E5FC1"/>
    <w:rsid w:val="007F050D"/>
    <w:rsid w:val="007F09DF"/>
    <w:rsid w:val="007F3570"/>
    <w:rsid w:val="00804197"/>
    <w:rsid w:val="008076AD"/>
    <w:rsid w:val="008136C6"/>
    <w:rsid w:val="00813DEF"/>
    <w:rsid w:val="0081582B"/>
    <w:rsid w:val="00822C12"/>
    <w:rsid w:val="00823125"/>
    <w:rsid w:val="00823938"/>
    <w:rsid w:val="008261A3"/>
    <w:rsid w:val="00834670"/>
    <w:rsid w:val="00850D2E"/>
    <w:rsid w:val="00850FD6"/>
    <w:rsid w:val="00860FD4"/>
    <w:rsid w:val="00862C64"/>
    <w:rsid w:val="0087369C"/>
    <w:rsid w:val="0087457D"/>
    <w:rsid w:val="00890647"/>
    <w:rsid w:val="008962F2"/>
    <w:rsid w:val="008A1CD2"/>
    <w:rsid w:val="008A55E9"/>
    <w:rsid w:val="008A7304"/>
    <w:rsid w:val="008B7886"/>
    <w:rsid w:val="008C783D"/>
    <w:rsid w:val="008D6FAD"/>
    <w:rsid w:val="008E071C"/>
    <w:rsid w:val="008E0A95"/>
    <w:rsid w:val="008F0575"/>
    <w:rsid w:val="008F20AD"/>
    <w:rsid w:val="008F5EAE"/>
    <w:rsid w:val="00905177"/>
    <w:rsid w:val="00921B49"/>
    <w:rsid w:val="00930F4D"/>
    <w:rsid w:val="00941C0B"/>
    <w:rsid w:val="009468D5"/>
    <w:rsid w:val="00951ACE"/>
    <w:rsid w:val="00952EEC"/>
    <w:rsid w:val="009625D8"/>
    <w:rsid w:val="009659AB"/>
    <w:rsid w:val="00965EFB"/>
    <w:rsid w:val="00971541"/>
    <w:rsid w:val="009717C5"/>
    <w:rsid w:val="00977E33"/>
    <w:rsid w:val="009802C9"/>
    <w:rsid w:val="009900E8"/>
    <w:rsid w:val="00990A06"/>
    <w:rsid w:val="00991181"/>
    <w:rsid w:val="00992DA2"/>
    <w:rsid w:val="009A015E"/>
    <w:rsid w:val="009A2D28"/>
    <w:rsid w:val="009B6C30"/>
    <w:rsid w:val="009C4ACD"/>
    <w:rsid w:val="009C53CF"/>
    <w:rsid w:val="009C63B6"/>
    <w:rsid w:val="009D3783"/>
    <w:rsid w:val="009D3B38"/>
    <w:rsid w:val="009D4F02"/>
    <w:rsid w:val="009D701C"/>
    <w:rsid w:val="009E022F"/>
    <w:rsid w:val="009F3EEB"/>
    <w:rsid w:val="009F4A63"/>
    <w:rsid w:val="00A00964"/>
    <w:rsid w:val="00A054B7"/>
    <w:rsid w:val="00A078A5"/>
    <w:rsid w:val="00A10FCB"/>
    <w:rsid w:val="00A162F4"/>
    <w:rsid w:val="00A40D68"/>
    <w:rsid w:val="00A55D2A"/>
    <w:rsid w:val="00A6240A"/>
    <w:rsid w:val="00A649B5"/>
    <w:rsid w:val="00A83591"/>
    <w:rsid w:val="00A860A0"/>
    <w:rsid w:val="00A90C03"/>
    <w:rsid w:val="00A91111"/>
    <w:rsid w:val="00A9209A"/>
    <w:rsid w:val="00A9248B"/>
    <w:rsid w:val="00A95974"/>
    <w:rsid w:val="00AA1AF3"/>
    <w:rsid w:val="00AA655B"/>
    <w:rsid w:val="00AA6803"/>
    <w:rsid w:val="00AA721D"/>
    <w:rsid w:val="00AB46EF"/>
    <w:rsid w:val="00AB58FA"/>
    <w:rsid w:val="00AB6427"/>
    <w:rsid w:val="00AC176C"/>
    <w:rsid w:val="00AD2781"/>
    <w:rsid w:val="00AD39A4"/>
    <w:rsid w:val="00AD693F"/>
    <w:rsid w:val="00AE071B"/>
    <w:rsid w:val="00AE2069"/>
    <w:rsid w:val="00AE2D15"/>
    <w:rsid w:val="00AE4DE7"/>
    <w:rsid w:val="00AF6CE8"/>
    <w:rsid w:val="00B031ED"/>
    <w:rsid w:val="00B04330"/>
    <w:rsid w:val="00B05729"/>
    <w:rsid w:val="00B05ED9"/>
    <w:rsid w:val="00B37250"/>
    <w:rsid w:val="00B4588A"/>
    <w:rsid w:val="00B45D56"/>
    <w:rsid w:val="00B45E33"/>
    <w:rsid w:val="00B51292"/>
    <w:rsid w:val="00B6448B"/>
    <w:rsid w:val="00B71C82"/>
    <w:rsid w:val="00B72D6F"/>
    <w:rsid w:val="00B770C5"/>
    <w:rsid w:val="00B8243B"/>
    <w:rsid w:val="00B86D49"/>
    <w:rsid w:val="00B87BCC"/>
    <w:rsid w:val="00B92BF2"/>
    <w:rsid w:val="00B93247"/>
    <w:rsid w:val="00B96883"/>
    <w:rsid w:val="00BA23A6"/>
    <w:rsid w:val="00BA2BC5"/>
    <w:rsid w:val="00BB3897"/>
    <w:rsid w:val="00BB72D1"/>
    <w:rsid w:val="00BC1DA1"/>
    <w:rsid w:val="00BC27C7"/>
    <w:rsid w:val="00BC3B65"/>
    <w:rsid w:val="00BC41E4"/>
    <w:rsid w:val="00BC7325"/>
    <w:rsid w:val="00BD7E89"/>
    <w:rsid w:val="00BE001A"/>
    <w:rsid w:val="00BE2423"/>
    <w:rsid w:val="00BE3F8C"/>
    <w:rsid w:val="00BE7067"/>
    <w:rsid w:val="00BF06D5"/>
    <w:rsid w:val="00BF12C9"/>
    <w:rsid w:val="00BF5013"/>
    <w:rsid w:val="00C00B02"/>
    <w:rsid w:val="00C031C1"/>
    <w:rsid w:val="00C04C64"/>
    <w:rsid w:val="00C1390C"/>
    <w:rsid w:val="00C25AD8"/>
    <w:rsid w:val="00C31563"/>
    <w:rsid w:val="00C40BDE"/>
    <w:rsid w:val="00C42F9E"/>
    <w:rsid w:val="00C53122"/>
    <w:rsid w:val="00C65995"/>
    <w:rsid w:val="00C76AFB"/>
    <w:rsid w:val="00C81EA7"/>
    <w:rsid w:val="00C824BC"/>
    <w:rsid w:val="00C834FD"/>
    <w:rsid w:val="00C9242C"/>
    <w:rsid w:val="00C95166"/>
    <w:rsid w:val="00CB1E4D"/>
    <w:rsid w:val="00CB3754"/>
    <w:rsid w:val="00CB3E3E"/>
    <w:rsid w:val="00CC1072"/>
    <w:rsid w:val="00CC3C36"/>
    <w:rsid w:val="00CD15B3"/>
    <w:rsid w:val="00CD70C6"/>
    <w:rsid w:val="00CE064D"/>
    <w:rsid w:val="00CE0F53"/>
    <w:rsid w:val="00CE3F34"/>
    <w:rsid w:val="00CE4DF9"/>
    <w:rsid w:val="00D05A2F"/>
    <w:rsid w:val="00D2094E"/>
    <w:rsid w:val="00D34052"/>
    <w:rsid w:val="00D367E2"/>
    <w:rsid w:val="00D37B77"/>
    <w:rsid w:val="00D405E6"/>
    <w:rsid w:val="00D40819"/>
    <w:rsid w:val="00D44EDA"/>
    <w:rsid w:val="00D45068"/>
    <w:rsid w:val="00D513DF"/>
    <w:rsid w:val="00D552FA"/>
    <w:rsid w:val="00D5608A"/>
    <w:rsid w:val="00D638B0"/>
    <w:rsid w:val="00D653DD"/>
    <w:rsid w:val="00D67B2F"/>
    <w:rsid w:val="00D70738"/>
    <w:rsid w:val="00D765C4"/>
    <w:rsid w:val="00D76DCB"/>
    <w:rsid w:val="00D93FC9"/>
    <w:rsid w:val="00DB1622"/>
    <w:rsid w:val="00DB1947"/>
    <w:rsid w:val="00DB2928"/>
    <w:rsid w:val="00DB3D65"/>
    <w:rsid w:val="00DC3529"/>
    <w:rsid w:val="00DD4B4B"/>
    <w:rsid w:val="00DE159A"/>
    <w:rsid w:val="00DE4958"/>
    <w:rsid w:val="00DE5408"/>
    <w:rsid w:val="00DF1D36"/>
    <w:rsid w:val="00DF661E"/>
    <w:rsid w:val="00E01BA5"/>
    <w:rsid w:val="00E027FE"/>
    <w:rsid w:val="00E05220"/>
    <w:rsid w:val="00E17C19"/>
    <w:rsid w:val="00E245ED"/>
    <w:rsid w:val="00E24A94"/>
    <w:rsid w:val="00E43A69"/>
    <w:rsid w:val="00E53756"/>
    <w:rsid w:val="00E5491B"/>
    <w:rsid w:val="00E55AA1"/>
    <w:rsid w:val="00E65EC3"/>
    <w:rsid w:val="00E66703"/>
    <w:rsid w:val="00E70FB5"/>
    <w:rsid w:val="00E7272D"/>
    <w:rsid w:val="00E72DDB"/>
    <w:rsid w:val="00E76087"/>
    <w:rsid w:val="00E80B2D"/>
    <w:rsid w:val="00E8123F"/>
    <w:rsid w:val="00E836CE"/>
    <w:rsid w:val="00E85EBC"/>
    <w:rsid w:val="00EA1C17"/>
    <w:rsid w:val="00EA2C18"/>
    <w:rsid w:val="00EA3A48"/>
    <w:rsid w:val="00EA3EDC"/>
    <w:rsid w:val="00EA41DC"/>
    <w:rsid w:val="00EA6FC5"/>
    <w:rsid w:val="00EB12F5"/>
    <w:rsid w:val="00EB3391"/>
    <w:rsid w:val="00EB4177"/>
    <w:rsid w:val="00EC145D"/>
    <w:rsid w:val="00EC5B3F"/>
    <w:rsid w:val="00EC7AA3"/>
    <w:rsid w:val="00ED3001"/>
    <w:rsid w:val="00ED312A"/>
    <w:rsid w:val="00EE079C"/>
    <w:rsid w:val="00EE0AE8"/>
    <w:rsid w:val="00EE336B"/>
    <w:rsid w:val="00EE42F5"/>
    <w:rsid w:val="00EE7EDA"/>
    <w:rsid w:val="00EE7EDD"/>
    <w:rsid w:val="00EF6602"/>
    <w:rsid w:val="00F01C9D"/>
    <w:rsid w:val="00F0397B"/>
    <w:rsid w:val="00F04350"/>
    <w:rsid w:val="00F0454A"/>
    <w:rsid w:val="00F10D31"/>
    <w:rsid w:val="00F20262"/>
    <w:rsid w:val="00F22440"/>
    <w:rsid w:val="00F2374C"/>
    <w:rsid w:val="00F23F00"/>
    <w:rsid w:val="00F26771"/>
    <w:rsid w:val="00F34126"/>
    <w:rsid w:val="00F378A1"/>
    <w:rsid w:val="00F45DB3"/>
    <w:rsid w:val="00F47EBB"/>
    <w:rsid w:val="00F47F5C"/>
    <w:rsid w:val="00F502CF"/>
    <w:rsid w:val="00F50B5F"/>
    <w:rsid w:val="00F518AC"/>
    <w:rsid w:val="00F53436"/>
    <w:rsid w:val="00F57488"/>
    <w:rsid w:val="00F57C16"/>
    <w:rsid w:val="00F61DE5"/>
    <w:rsid w:val="00F64B6B"/>
    <w:rsid w:val="00F67A7F"/>
    <w:rsid w:val="00F73D44"/>
    <w:rsid w:val="00F74A55"/>
    <w:rsid w:val="00F77AE6"/>
    <w:rsid w:val="00F80942"/>
    <w:rsid w:val="00F80D39"/>
    <w:rsid w:val="00F86109"/>
    <w:rsid w:val="00F86442"/>
    <w:rsid w:val="00F872E0"/>
    <w:rsid w:val="00F900B2"/>
    <w:rsid w:val="00F905DA"/>
    <w:rsid w:val="00FA2DF2"/>
    <w:rsid w:val="00FA7F2F"/>
    <w:rsid w:val="00FA7FE8"/>
    <w:rsid w:val="00FB36D2"/>
    <w:rsid w:val="00FC35B7"/>
    <w:rsid w:val="00FC4B38"/>
    <w:rsid w:val="00FC4FCD"/>
    <w:rsid w:val="00FC73D8"/>
    <w:rsid w:val="00FC7D91"/>
    <w:rsid w:val="00FD74B1"/>
    <w:rsid w:val="00FE0BAD"/>
    <w:rsid w:val="00FF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32B7C"/>
  <w15:chartTrackingRefBased/>
  <w15:docId w15:val="{A15D058B-E95B-48A4-8B20-79499D151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59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93B"/>
  </w:style>
  <w:style w:type="paragraph" w:styleId="Footer">
    <w:name w:val="footer"/>
    <w:basedOn w:val="Normal"/>
    <w:link w:val="FooterChar"/>
    <w:uiPriority w:val="99"/>
    <w:unhideWhenUsed/>
    <w:rsid w:val="00FF59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93B"/>
  </w:style>
  <w:style w:type="paragraph" w:styleId="ListParagraph">
    <w:name w:val="List Paragraph"/>
    <w:basedOn w:val="Normal"/>
    <w:uiPriority w:val="34"/>
    <w:qFormat/>
    <w:rsid w:val="000054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Majekodunmi</dc:creator>
  <cp:keywords/>
  <dc:description/>
  <cp:lastModifiedBy>Annette Majekodunmi</cp:lastModifiedBy>
  <cp:revision>2</cp:revision>
  <cp:lastPrinted>2025-02-10T21:03:00Z</cp:lastPrinted>
  <dcterms:created xsi:type="dcterms:W3CDTF">2025-02-10T21:05:00Z</dcterms:created>
  <dcterms:modified xsi:type="dcterms:W3CDTF">2025-02-10T21:05:00Z</dcterms:modified>
</cp:coreProperties>
</file>